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6" w:rsidRP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6D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собрания граждан от </w:t>
      </w:r>
      <w:r w:rsidR="00EB72E7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B72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523F4">
        <w:rPr>
          <w:rFonts w:ascii="Times New Roman" w:hAnsi="Times New Roman" w:cs="Times New Roman"/>
          <w:b/>
          <w:sz w:val="24"/>
          <w:szCs w:val="24"/>
        </w:rPr>
        <w:t>2</w:t>
      </w:r>
      <w:r w:rsidR="00EB72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вопросу одобрения </w:t>
      </w:r>
      <w:r w:rsidR="00C00A6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еречня проектов народных инициатив на 20</w:t>
      </w:r>
      <w:r w:rsidR="00C00A60">
        <w:rPr>
          <w:rFonts w:ascii="Times New Roman" w:hAnsi="Times New Roman" w:cs="Times New Roman"/>
          <w:b/>
          <w:sz w:val="24"/>
          <w:szCs w:val="24"/>
        </w:rPr>
        <w:t>2</w:t>
      </w:r>
      <w:r w:rsidR="00EB72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7B" w:rsidRDefault="00FA56D6" w:rsidP="00FA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56D6">
        <w:rPr>
          <w:rFonts w:ascii="Times New Roman" w:hAnsi="Times New Roman" w:cs="Times New Roman"/>
          <w:sz w:val="24"/>
          <w:szCs w:val="24"/>
        </w:rPr>
        <w:t xml:space="preserve">Для включения в </w:t>
      </w:r>
      <w:r w:rsidR="000E0C47">
        <w:rPr>
          <w:rFonts w:ascii="Times New Roman" w:hAnsi="Times New Roman" w:cs="Times New Roman"/>
          <w:sz w:val="24"/>
          <w:szCs w:val="24"/>
        </w:rPr>
        <w:t>П</w:t>
      </w:r>
      <w:r w:rsidRPr="00FA56D6">
        <w:rPr>
          <w:rFonts w:ascii="Times New Roman" w:hAnsi="Times New Roman" w:cs="Times New Roman"/>
          <w:sz w:val="24"/>
          <w:szCs w:val="24"/>
        </w:rPr>
        <w:t>еречень</w:t>
      </w:r>
      <w:r>
        <w:rPr>
          <w:rFonts w:ascii="Times New Roman" w:hAnsi="Times New Roman" w:cs="Times New Roman"/>
          <w:sz w:val="24"/>
          <w:szCs w:val="24"/>
        </w:rPr>
        <w:t xml:space="preserve"> проектов народных инициатив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</w:t>
      </w:r>
      <w:r w:rsidR="00C8597B">
        <w:rPr>
          <w:rFonts w:ascii="Times New Roman" w:hAnsi="Times New Roman" w:cs="Times New Roman"/>
          <w:sz w:val="24"/>
          <w:szCs w:val="24"/>
        </w:rPr>
        <w:t xml:space="preserve"> на </w:t>
      </w:r>
      <w:r w:rsidR="00C00A60">
        <w:rPr>
          <w:rFonts w:ascii="Times New Roman" w:hAnsi="Times New Roman" w:cs="Times New Roman"/>
          <w:sz w:val="24"/>
          <w:szCs w:val="24"/>
        </w:rPr>
        <w:t>202</w:t>
      </w:r>
      <w:r w:rsidR="00EB72E7">
        <w:rPr>
          <w:rFonts w:ascii="Times New Roman" w:hAnsi="Times New Roman" w:cs="Times New Roman"/>
          <w:sz w:val="24"/>
          <w:szCs w:val="24"/>
        </w:rPr>
        <w:t>3</w:t>
      </w:r>
      <w:r w:rsidR="00C8597B">
        <w:rPr>
          <w:rFonts w:ascii="Times New Roman" w:hAnsi="Times New Roman" w:cs="Times New Roman"/>
          <w:sz w:val="24"/>
          <w:szCs w:val="24"/>
        </w:rPr>
        <w:t xml:space="preserve"> год</w:t>
      </w:r>
      <w:r w:rsidRPr="00FA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6D6">
        <w:rPr>
          <w:rFonts w:ascii="Times New Roman" w:hAnsi="Times New Roman" w:cs="Times New Roman"/>
          <w:sz w:val="24"/>
          <w:szCs w:val="24"/>
        </w:rPr>
        <w:t>обранием</w:t>
      </w:r>
      <w:r>
        <w:rPr>
          <w:rFonts w:ascii="Times New Roman" w:hAnsi="Times New Roman" w:cs="Times New Roman"/>
          <w:sz w:val="24"/>
          <w:szCs w:val="24"/>
        </w:rPr>
        <w:t xml:space="preserve"> граждан одобрены следующие мероприятия</w:t>
      </w:r>
      <w:r w:rsidR="00C8597B">
        <w:rPr>
          <w:rFonts w:ascii="Times New Roman" w:hAnsi="Times New Roman" w:cs="Times New Roman"/>
          <w:sz w:val="24"/>
          <w:szCs w:val="24"/>
        </w:rPr>
        <w:t>:</w:t>
      </w:r>
    </w:p>
    <w:p w:rsidR="00E02DBA" w:rsidRPr="00EB72E7" w:rsidRDefault="00EB72E7" w:rsidP="00EB72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2E7">
        <w:rPr>
          <w:rFonts w:ascii="Times New Roman" w:hAnsi="Times New Roman" w:cs="Times New Roman"/>
          <w:sz w:val="24"/>
          <w:szCs w:val="24"/>
        </w:rPr>
        <w:t>1.</w:t>
      </w:r>
      <w:r w:rsidRPr="00EB72E7">
        <w:rPr>
          <w:rFonts w:ascii="Times New Roman" w:hAnsi="Times New Roman" w:cs="Times New Roman"/>
          <w:sz w:val="24"/>
          <w:szCs w:val="24"/>
        </w:rPr>
        <w:t>Текущий ремонт тротуаров по улицам Речников, Дзержинского, Советская</w:t>
      </w:r>
      <w:r w:rsidR="00E02DBA" w:rsidRPr="00EB72E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2DBA" w:rsidRPr="00E02DBA" w:rsidRDefault="00EB72E7" w:rsidP="00EB72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B72E7">
        <w:rPr>
          <w:rFonts w:ascii="Times New Roman" w:hAnsi="Times New Roman" w:cs="Times New Roman"/>
          <w:color w:val="000000"/>
          <w:sz w:val="24"/>
          <w:szCs w:val="24"/>
        </w:rPr>
        <w:t>Благоустройство территории площади Речного вокзала</w:t>
      </w:r>
      <w:r w:rsidR="00E02DBA" w:rsidRPr="00E02DB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2DBA" w:rsidRPr="00E02DBA" w:rsidRDefault="00E02DBA" w:rsidP="00EB72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B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EB72E7" w:rsidRPr="00EB72E7">
        <w:rPr>
          <w:rFonts w:ascii="Times New Roman" w:hAnsi="Times New Roman" w:cs="Times New Roman"/>
          <w:color w:val="000000"/>
          <w:sz w:val="24"/>
          <w:szCs w:val="24"/>
        </w:rPr>
        <w:t>Организация оснащения МКУК «ГКБЦ» УКМО (ГП) звуковым оборудованием</w:t>
      </w:r>
      <w:r w:rsidR="00EB72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72E7" w:rsidRDefault="00EB72E7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2DBA" w:rsidRPr="00E02DBA" w:rsidRDefault="00E02DBA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</w:t>
      </w:r>
      <w:bookmarkStart w:id="0" w:name="_GoBack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граждан                                                                               </w:t>
      </w:r>
      <w:proofErr w:type="spellStart"/>
      <w:r w:rsidRPr="00E02DBA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</w:p>
    <w:p w:rsidR="00E02DBA" w:rsidRPr="00E02DBA" w:rsidRDefault="00E02DBA" w:rsidP="00E02DB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                                  </w:t>
      </w:r>
      <w:bookmarkEnd w:id="0"/>
      <w:r w:rsidRPr="00E02DBA">
        <w:rPr>
          <w:rFonts w:ascii="Times New Roman" w:hAnsi="Times New Roman" w:cs="Times New Roman"/>
          <w:color w:val="000000"/>
          <w:sz w:val="24"/>
          <w:szCs w:val="24"/>
        </w:rPr>
        <w:t xml:space="preserve">Колмакова Е.В.   </w:t>
      </w:r>
    </w:p>
    <w:p w:rsidR="00C8597B" w:rsidRPr="00FA56D6" w:rsidRDefault="00C8597B" w:rsidP="00452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8597B" w:rsidRPr="00FA56D6" w:rsidSect="00FA56D6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8E6"/>
    <w:multiLevelType w:val="hybridMultilevel"/>
    <w:tmpl w:val="C69A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1F0"/>
    <w:multiLevelType w:val="hybridMultilevel"/>
    <w:tmpl w:val="3A3A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A0940"/>
    <w:multiLevelType w:val="hybridMultilevel"/>
    <w:tmpl w:val="4D7E3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6"/>
    <w:rsid w:val="0005595C"/>
    <w:rsid w:val="000E0C47"/>
    <w:rsid w:val="001F4852"/>
    <w:rsid w:val="002C1CDA"/>
    <w:rsid w:val="002C6FB7"/>
    <w:rsid w:val="00357EF1"/>
    <w:rsid w:val="003A2F2C"/>
    <w:rsid w:val="003F1ACA"/>
    <w:rsid w:val="004523F4"/>
    <w:rsid w:val="004538C3"/>
    <w:rsid w:val="00454D33"/>
    <w:rsid w:val="0056276F"/>
    <w:rsid w:val="005A1E33"/>
    <w:rsid w:val="006040DA"/>
    <w:rsid w:val="00652D65"/>
    <w:rsid w:val="007A133C"/>
    <w:rsid w:val="00882DC1"/>
    <w:rsid w:val="009236B1"/>
    <w:rsid w:val="0095638C"/>
    <w:rsid w:val="00A27DEC"/>
    <w:rsid w:val="00A73D7E"/>
    <w:rsid w:val="00BF7F2A"/>
    <w:rsid w:val="00C00A60"/>
    <w:rsid w:val="00C8597B"/>
    <w:rsid w:val="00D5038F"/>
    <w:rsid w:val="00D63652"/>
    <w:rsid w:val="00D73A40"/>
    <w:rsid w:val="00E02DBA"/>
    <w:rsid w:val="00E86B8B"/>
    <w:rsid w:val="00EB72E7"/>
    <w:rsid w:val="00ED00E6"/>
    <w:rsid w:val="00F62C46"/>
    <w:rsid w:val="00FA56D6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2022-02-07T02:52:00Z</cp:lastPrinted>
  <dcterms:created xsi:type="dcterms:W3CDTF">2023-01-26T04:17:00Z</dcterms:created>
  <dcterms:modified xsi:type="dcterms:W3CDTF">2023-01-26T04:17:00Z</dcterms:modified>
</cp:coreProperties>
</file>