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BF" w:rsidRDefault="002428BF" w:rsidP="000E4BC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2428BF">
        <w:rPr>
          <w:rFonts w:ascii="Arial" w:hAnsi="Arial" w:cs="Arial"/>
          <w:b/>
          <w:sz w:val="32"/>
          <w:szCs w:val="32"/>
        </w:rPr>
        <w:t>02.02.2022г. № 25</w:t>
      </w:r>
      <w:r>
        <w:rPr>
          <w:rFonts w:ascii="Arial" w:hAnsi="Arial" w:cs="Arial"/>
          <w:b/>
          <w:sz w:val="32"/>
          <w:szCs w:val="32"/>
        </w:rPr>
        <w:t>2</w:t>
      </w:r>
      <w:r w:rsidRPr="002428BF">
        <w:rPr>
          <w:rFonts w:ascii="Arial" w:hAnsi="Arial" w:cs="Arial"/>
          <w:b/>
          <w:sz w:val="32"/>
          <w:szCs w:val="32"/>
        </w:rPr>
        <w:t>/45</w:t>
      </w:r>
    </w:p>
    <w:bookmarkEnd w:id="0"/>
    <w:p w:rsidR="000E4BCA" w:rsidRPr="000F474F" w:rsidRDefault="000E4BCA" w:rsidP="000E4BCA">
      <w:pPr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E4BCA" w:rsidRDefault="000E4BCA" w:rsidP="000E4BCA">
      <w:pPr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ИРКУ</w:t>
      </w:r>
      <w:r w:rsidRPr="00D55C85">
        <w:rPr>
          <w:rFonts w:ascii="Arial" w:hAnsi="Arial" w:cs="Arial"/>
          <w:b/>
          <w:sz w:val="32"/>
          <w:szCs w:val="32"/>
        </w:rPr>
        <w:t>Т</w:t>
      </w:r>
      <w:r w:rsidRPr="000F474F">
        <w:rPr>
          <w:rFonts w:ascii="Arial" w:hAnsi="Arial" w:cs="Arial"/>
          <w:b/>
          <w:sz w:val="32"/>
          <w:szCs w:val="32"/>
        </w:rPr>
        <w:t>СКАЯ ОБЛАСТЬ</w:t>
      </w:r>
    </w:p>
    <w:p w:rsidR="000E4BCA" w:rsidRPr="000F474F" w:rsidRDefault="000E4BCA" w:rsidP="000E4B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0E4BCA" w:rsidRPr="000F474F" w:rsidRDefault="000E4BCA" w:rsidP="000E4B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Pr="000F474F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0E4BCA" w:rsidRPr="000F474F" w:rsidRDefault="000E4BCA" w:rsidP="000E4B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Pr="000F474F">
        <w:rPr>
          <w:rFonts w:ascii="Arial" w:hAnsi="Arial" w:cs="Arial"/>
          <w:b/>
          <w:sz w:val="32"/>
          <w:szCs w:val="32"/>
        </w:rPr>
        <w:t>ГОРОД</w:t>
      </w:r>
      <w:r>
        <w:rPr>
          <w:rFonts w:ascii="Arial" w:hAnsi="Arial" w:cs="Arial"/>
          <w:b/>
          <w:sz w:val="32"/>
          <w:szCs w:val="32"/>
        </w:rPr>
        <w:t>СКОЕ ПОСЕЛЕНИЕ)</w:t>
      </w:r>
    </w:p>
    <w:p w:rsidR="000E4BCA" w:rsidRPr="000F474F" w:rsidRDefault="009311FE" w:rsidP="000E4B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0E4BCA" w:rsidRPr="000F474F" w:rsidRDefault="009311FE" w:rsidP="000E4B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A4E08" w:rsidRPr="000E4BCA" w:rsidRDefault="008A4E08" w:rsidP="00374710">
      <w:pPr>
        <w:jc w:val="center"/>
        <w:rPr>
          <w:rFonts w:ascii="Arial" w:hAnsi="Arial" w:cs="Arial"/>
          <w:b/>
          <w:sz w:val="32"/>
          <w:szCs w:val="32"/>
        </w:rPr>
      </w:pPr>
    </w:p>
    <w:p w:rsidR="00374710" w:rsidRPr="000E4BCA" w:rsidRDefault="00374710" w:rsidP="00374710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E4BCA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</w:t>
      </w:r>
      <w:r w:rsidR="009311FE">
        <w:rPr>
          <w:rFonts w:ascii="Arial" w:hAnsi="Arial" w:cs="Arial"/>
          <w:b/>
          <w:bCs/>
          <w:color w:val="000000"/>
          <w:sz w:val="32"/>
          <w:szCs w:val="32"/>
        </w:rPr>
        <w:t>КЛЮЧЕВЫХ ПОКАЗАТЕЛЕЙ ВИД</w:t>
      </w:r>
      <w:r w:rsidR="00A52BB3">
        <w:rPr>
          <w:rFonts w:ascii="Arial" w:hAnsi="Arial" w:cs="Arial"/>
          <w:b/>
          <w:bCs/>
          <w:color w:val="000000"/>
          <w:sz w:val="32"/>
          <w:szCs w:val="32"/>
        </w:rPr>
        <w:t>ОВ</w:t>
      </w:r>
      <w:r w:rsidR="009311FE">
        <w:rPr>
          <w:rFonts w:ascii="Arial" w:hAnsi="Arial" w:cs="Arial"/>
          <w:b/>
          <w:bCs/>
          <w:color w:val="000000"/>
          <w:sz w:val="32"/>
          <w:szCs w:val="32"/>
        </w:rPr>
        <w:t xml:space="preserve"> КОНТ</w:t>
      </w:r>
      <w:r w:rsidR="00A52BB3">
        <w:rPr>
          <w:rFonts w:ascii="Arial" w:hAnsi="Arial" w:cs="Arial"/>
          <w:b/>
          <w:bCs/>
          <w:color w:val="000000"/>
          <w:sz w:val="32"/>
          <w:szCs w:val="32"/>
        </w:rPr>
        <w:t>РОЛЯ И ИХ ЦЕЛЕВЫЕ ЗНАЧЕНИЯ, ИНДИ</w:t>
      </w:r>
      <w:r w:rsidR="009311FE">
        <w:rPr>
          <w:rFonts w:ascii="Arial" w:hAnsi="Arial" w:cs="Arial"/>
          <w:b/>
          <w:bCs/>
          <w:color w:val="000000"/>
          <w:sz w:val="32"/>
          <w:szCs w:val="32"/>
        </w:rPr>
        <w:t>КАТ</w:t>
      </w:r>
      <w:r w:rsidR="00A52BB3">
        <w:rPr>
          <w:rFonts w:ascii="Arial" w:hAnsi="Arial" w:cs="Arial"/>
          <w:b/>
          <w:bCs/>
          <w:color w:val="000000"/>
          <w:sz w:val="32"/>
          <w:szCs w:val="32"/>
        </w:rPr>
        <w:t>ИВН</w:t>
      </w:r>
      <w:r w:rsidR="009311FE">
        <w:rPr>
          <w:rFonts w:ascii="Arial" w:hAnsi="Arial" w:cs="Arial"/>
          <w:b/>
          <w:bCs/>
          <w:color w:val="000000"/>
          <w:sz w:val="32"/>
          <w:szCs w:val="32"/>
        </w:rPr>
        <w:t xml:space="preserve">ЫЕ ПОКАЗАТЕЛИ </w:t>
      </w:r>
      <w:r w:rsidR="00A52BB3">
        <w:rPr>
          <w:rFonts w:ascii="Arial" w:hAnsi="Arial" w:cs="Arial"/>
          <w:b/>
          <w:bCs/>
          <w:color w:val="000000"/>
          <w:sz w:val="32"/>
          <w:szCs w:val="32"/>
        </w:rPr>
        <w:t xml:space="preserve">ВИДОВ КОНТРОЛЯ </w:t>
      </w:r>
      <w:r w:rsidR="009311FE">
        <w:rPr>
          <w:rFonts w:ascii="Arial" w:hAnsi="Arial" w:cs="Arial"/>
          <w:b/>
          <w:bCs/>
          <w:color w:val="000000"/>
          <w:sz w:val="32"/>
          <w:szCs w:val="32"/>
        </w:rPr>
        <w:t>ДЛЯ</w:t>
      </w:r>
      <w:bookmarkStart w:id="1" w:name="_Hlk77671647"/>
      <w:r w:rsidRPr="000E4BCA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</w:t>
      </w:r>
      <w:r w:rsidR="009311FE">
        <w:rPr>
          <w:rFonts w:ascii="Arial" w:hAnsi="Arial" w:cs="Arial"/>
          <w:b/>
          <w:bCs/>
          <w:color w:val="000000"/>
          <w:sz w:val="32"/>
          <w:szCs w:val="32"/>
        </w:rPr>
        <w:t>ГО</w:t>
      </w:r>
      <w:r w:rsidRPr="000E4BCA">
        <w:rPr>
          <w:rFonts w:ascii="Arial" w:hAnsi="Arial" w:cs="Arial"/>
          <w:b/>
          <w:bCs/>
          <w:color w:val="000000"/>
          <w:sz w:val="32"/>
          <w:szCs w:val="32"/>
        </w:rPr>
        <w:t xml:space="preserve"> КОНТРОЛ</w:t>
      </w:r>
      <w:r w:rsidR="009311FE">
        <w:rPr>
          <w:rFonts w:ascii="Arial" w:hAnsi="Arial" w:cs="Arial"/>
          <w:b/>
          <w:bCs/>
          <w:color w:val="000000"/>
          <w:sz w:val="32"/>
          <w:szCs w:val="32"/>
        </w:rPr>
        <w:t>Я</w:t>
      </w:r>
      <w:r w:rsidRPr="000E4BCA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bookmarkStart w:id="2" w:name="_Hlk77686366"/>
      <w:r w:rsidRPr="000E4BCA">
        <w:rPr>
          <w:rFonts w:ascii="Arial" w:hAnsi="Arial" w:cs="Arial"/>
          <w:b/>
          <w:bCs/>
          <w:color w:val="000000"/>
          <w:sz w:val="32"/>
          <w:szCs w:val="32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bookmarkEnd w:id="1"/>
      <w:bookmarkEnd w:id="2"/>
      <w:r w:rsidR="000E4BCA" w:rsidRPr="000E4BCA">
        <w:rPr>
          <w:rFonts w:ascii="Arial" w:hAnsi="Arial" w:cs="Arial"/>
          <w:b/>
          <w:sz w:val="32"/>
          <w:szCs w:val="32"/>
        </w:rPr>
        <w:t>УСТЬ-КУТСКОГО МУНИЦИПАЛЬНОГО ОБРАЗОВАНИЯ (ГОРОДСКОГО ПОСЕЛЕНИЯ)</w:t>
      </w:r>
    </w:p>
    <w:p w:rsidR="00DC3AE5" w:rsidRDefault="00DC3AE5" w:rsidP="00374710">
      <w:pPr>
        <w:jc w:val="center"/>
        <w:rPr>
          <w:rFonts w:ascii="Arial" w:hAnsi="Arial" w:cs="Arial"/>
          <w:iCs/>
          <w:color w:val="000000"/>
        </w:rPr>
      </w:pPr>
    </w:p>
    <w:p w:rsidR="000E4BCA" w:rsidRPr="000E4BCA" w:rsidRDefault="000E4BCA" w:rsidP="000E4BCA">
      <w:pPr>
        <w:ind w:firstLine="709"/>
        <w:jc w:val="both"/>
        <w:rPr>
          <w:rFonts w:ascii="Arial" w:hAnsi="Arial" w:cs="Arial"/>
        </w:rPr>
      </w:pPr>
      <w:proofErr w:type="gramStart"/>
      <w:r w:rsidRPr="000E4BCA">
        <w:rPr>
          <w:rFonts w:ascii="Arial" w:hAnsi="Arial" w:cs="Arial"/>
        </w:rPr>
        <w:t>В соответствии с</w:t>
      </w:r>
      <w:r w:rsidR="00DC3AE5" w:rsidRPr="000E4BCA">
        <w:rPr>
          <w:rFonts w:ascii="Arial" w:hAnsi="Arial" w:cs="Arial"/>
          <w:color w:val="000000"/>
        </w:rPr>
        <w:t xml:space="preserve"> </w:t>
      </w:r>
      <w:bookmarkStart w:id="3" w:name="_Hlk77673480"/>
      <w:r w:rsidRPr="000E4BCA">
        <w:rPr>
          <w:rFonts w:ascii="Arial" w:hAnsi="Arial" w:cs="Arial"/>
        </w:rPr>
        <w:t>Федеральным законом от 06.10.2003г.</w:t>
      </w:r>
      <w:r>
        <w:rPr>
          <w:rFonts w:ascii="Arial" w:hAnsi="Arial" w:cs="Arial"/>
        </w:rPr>
        <w:t xml:space="preserve"> №</w:t>
      </w:r>
      <w:r w:rsidRPr="000E4BCA">
        <w:rPr>
          <w:rFonts w:ascii="Arial" w:hAnsi="Arial" w:cs="Arial"/>
        </w:rPr>
        <w:t>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</w:rPr>
        <w:t xml:space="preserve">, </w:t>
      </w:r>
      <w:r w:rsidR="00DC3AE5" w:rsidRPr="000E4BCA">
        <w:rPr>
          <w:rFonts w:ascii="Arial" w:hAnsi="Arial" w:cs="Arial"/>
          <w:color w:val="000000"/>
        </w:rPr>
        <w:t>Федеральн</w:t>
      </w:r>
      <w:r w:rsidRPr="000E4BCA">
        <w:rPr>
          <w:rFonts w:ascii="Arial" w:hAnsi="Arial" w:cs="Arial"/>
          <w:color w:val="000000"/>
        </w:rPr>
        <w:t>ым</w:t>
      </w:r>
      <w:r w:rsidR="00DC3AE5" w:rsidRPr="000E4BCA">
        <w:rPr>
          <w:rFonts w:ascii="Arial" w:hAnsi="Arial" w:cs="Arial"/>
          <w:color w:val="000000"/>
        </w:rPr>
        <w:t xml:space="preserve"> закон</w:t>
      </w:r>
      <w:r w:rsidRPr="000E4BCA">
        <w:rPr>
          <w:rFonts w:ascii="Arial" w:hAnsi="Arial" w:cs="Arial"/>
          <w:color w:val="000000"/>
        </w:rPr>
        <w:t>ом</w:t>
      </w:r>
      <w:r w:rsidR="00DC3AE5" w:rsidRPr="000E4BCA">
        <w:rPr>
          <w:rFonts w:ascii="Arial" w:hAnsi="Arial" w:cs="Arial"/>
          <w:color w:val="000000"/>
        </w:rPr>
        <w:t xml:space="preserve"> от </w:t>
      </w:r>
      <w:r w:rsidRPr="000E4BCA">
        <w:rPr>
          <w:rFonts w:ascii="Arial" w:hAnsi="Arial" w:cs="Arial"/>
          <w:color w:val="000000"/>
        </w:rPr>
        <w:t>0</w:t>
      </w:r>
      <w:r w:rsidR="00DC3AE5" w:rsidRPr="000E4BCA">
        <w:rPr>
          <w:rFonts w:ascii="Arial" w:hAnsi="Arial" w:cs="Arial"/>
          <w:color w:val="000000"/>
        </w:rPr>
        <w:t>8</w:t>
      </w:r>
      <w:r w:rsidRPr="000E4BCA">
        <w:rPr>
          <w:rFonts w:ascii="Arial" w:hAnsi="Arial" w:cs="Arial"/>
          <w:color w:val="000000"/>
        </w:rPr>
        <w:t>.11.</w:t>
      </w:r>
      <w:r w:rsidR="00DC3AE5" w:rsidRPr="000E4BCA">
        <w:rPr>
          <w:rFonts w:ascii="Arial" w:hAnsi="Arial" w:cs="Arial"/>
          <w:color w:val="000000"/>
        </w:rPr>
        <w:t>2007</w:t>
      </w:r>
      <w:r w:rsidR="00374710" w:rsidRPr="000E4BCA">
        <w:rPr>
          <w:rFonts w:ascii="Arial" w:hAnsi="Arial" w:cs="Arial"/>
          <w:color w:val="000000"/>
        </w:rPr>
        <w:t>г</w:t>
      </w:r>
      <w:r w:rsidRPr="000E4BCA">
        <w:rPr>
          <w:rFonts w:ascii="Arial" w:hAnsi="Arial" w:cs="Arial"/>
          <w:color w:val="000000"/>
        </w:rPr>
        <w:t>.</w:t>
      </w:r>
      <w:r w:rsidR="00DC3AE5" w:rsidRPr="000E4BCA">
        <w:rPr>
          <w:rFonts w:ascii="Arial" w:hAnsi="Arial" w:cs="Arial"/>
          <w:color w:val="000000"/>
        </w:rPr>
        <w:t xml:space="preserve"> №259-ФЗ «Устав автомобильного транспорта и городского наземного электрического транспорта», Федеральн</w:t>
      </w:r>
      <w:r w:rsidRPr="000E4BCA">
        <w:rPr>
          <w:rFonts w:ascii="Arial" w:hAnsi="Arial" w:cs="Arial"/>
          <w:color w:val="000000"/>
        </w:rPr>
        <w:t xml:space="preserve">ым </w:t>
      </w:r>
      <w:r w:rsidR="00DC3AE5" w:rsidRPr="000E4BCA">
        <w:rPr>
          <w:rFonts w:ascii="Arial" w:hAnsi="Arial" w:cs="Arial"/>
          <w:color w:val="000000"/>
        </w:rPr>
        <w:t>закон</w:t>
      </w:r>
      <w:r w:rsidRPr="000E4BCA">
        <w:rPr>
          <w:rFonts w:ascii="Arial" w:hAnsi="Arial" w:cs="Arial"/>
          <w:color w:val="000000"/>
        </w:rPr>
        <w:t>ом</w:t>
      </w:r>
      <w:r w:rsidR="00DC3AE5" w:rsidRPr="000E4BCA">
        <w:rPr>
          <w:rFonts w:ascii="Arial" w:hAnsi="Arial" w:cs="Arial"/>
          <w:color w:val="000000"/>
        </w:rPr>
        <w:t xml:space="preserve"> от </w:t>
      </w:r>
      <w:r w:rsidRPr="000E4BCA">
        <w:rPr>
          <w:rFonts w:ascii="Arial" w:hAnsi="Arial" w:cs="Arial"/>
          <w:color w:val="000000"/>
        </w:rPr>
        <w:t>0</w:t>
      </w:r>
      <w:r w:rsidR="00DC3AE5" w:rsidRPr="000E4BCA">
        <w:rPr>
          <w:rFonts w:ascii="Arial" w:hAnsi="Arial" w:cs="Arial"/>
          <w:color w:val="000000"/>
        </w:rPr>
        <w:t>8</w:t>
      </w:r>
      <w:r w:rsidRPr="000E4BCA">
        <w:rPr>
          <w:rFonts w:ascii="Arial" w:hAnsi="Arial" w:cs="Arial"/>
          <w:color w:val="000000"/>
        </w:rPr>
        <w:t>.11.</w:t>
      </w:r>
      <w:r w:rsidR="00DC3AE5" w:rsidRPr="000E4BCA">
        <w:rPr>
          <w:rFonts w:ascii="Arial" w:hAnsi="Arial" w:cs="Arial"/>
          <w:color w:val="000000"/>
        </w:rPr>
        <w:t>2007</w:t>
      </w:r>
      <w:r w:rsidR="00374710" w:rsidRPr="000E4BCA">
        <w:rPr>
          <w:rFonts w:ascii="Arial" w:hAnsi="Arial" w:cs="Arial"/>
          <w:color w:val="000000"/>
        </w:rPr>
        <w:t>г</w:t>
      </w:r>
      <w:r w:rsidRPr="000E4BC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№</w:t>
      </w:r>
      <w:r w:rsidR="00DC3AE5" w:rsidRPr="000E4BCA">
        <w:rPr>
          <w:rFonts w:ascii="Arial" w:hAnsi="Arial" w:cs="Arial"/>
          <w:color w:val="000000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3"/>
      <w:r w:rsidR="00DC3AE5" w:rsidRPr="000E4BCA">
        <w:rPr>
          <w:rFonts w:ascii="Arial" w:hAnsi="Arial" w:cs="Arial"/>
          <w:color w:val="000000"/>
        </w:rPr>
        <w:t xml:space="preserve"> Федеральным законом</w:t>
      </w:r>
      <w:proofErr w:type="gramEnd"/>
      <w:r w:rsidR="00DC3AE5" w:rsidRPr="000E4BCA">
        <w:rPr>
          <w:rFonts w:ascii="Arial" w:hAnsi="Arial" w:cs="Arial"/>
          <w:color w:val="000000"/>
        </w:rPr>
        <w:t xml:space="preserve"> от 31</w:t>
      </w:r>
      <w:r w:rsidRPr="000E4BCA">
        <w:rPr>
          <w:rFonts w:ascii="Arial" w:hAnsi="Arial" w:cs="Arial"/>
          <w:color w:val="000000"/>
        </w:rPr>
        <w:t>.07.</w:t>
      </w:r>
      <w:r w:rsidR="00DC3AE5" w:rsidRPr="000E4BCA">
        <w:rPr>
          <w:rFonts w:ascii="Arial" w:hAnsi="Arial" w:cs="Arial"/>
          <w:color w:val="000000"/>
        </w:rPr>
        <w:t>2020</w:t>
      </w:r>
      <w:r w:rsidR="00374710" w:rsidRPr="000E4BCA">
        <w:rPr>
          <w:rFonts w:ascii="Arial" w:hAnsi="Arial" w:cs="Arial"/>
          <w:color w:val="000000"/>
        </w:rPr>
        <w:t>г</w:t>
      </w:r>
      <w:r w:rsidRPr="000E4BCA">
        <w:rPr>
          <w:rFonts w:ascii="Arial" w:hAnsi="Arial" w:cs="Arial"/>
          <w:color w:val="000000"/>
        </w:rPr>
        <w:t>.</w:t>
      </w:r>
      <w:r w:rsidR="00DC3AE5" w:rsidRPr="000E4BCA">
        <w:rPr>
          <w:rFonts w:ascii="Arial" w:hAnsi="Arial" w:cs="Arial"/>
          <w:color w:val="000000"/>
        </w:rPr>
        <w:t xml:space="preserve"> №248-ФЗ «О государственном контроле (надзоре) и муниципальном контроле в Российской Федерации», </w:t>
      </w:r>
      <w:r w:rsidRPr="000E4BCA">
        <w:rPr>
          <w:rFonts w:ascii="Arial" w:hAnsi="Arial" w:cs="Arial"/>
        </w:rPr>
        <w:t xml:space="preserve">руководствуясь ст. 6, ст. 33, ст. 47 Устава </w:t>
      </w:r>
      <w:proofErr w:type="spellStart"/>
      <w:r w:rsidRPr="000E4BCA">
        <w:rPr>
          <w:rFonts w:ascii="Arial" w:hAnsi="Arial" w:cs="Arial"/>
        </w:rPr>
        <w:t>Усть-Кутского</w:t>
      </w:r>
      <w:proofErr w:type="spellEnd"/>
      <w:r w:rsidRPr="000E4BCA">
        <w:rPr>
          <w:rFonts w:ascii="Arial" w:hAnsi="Arial" w:cs="Arial"/>
        </w:rPr>
        <w:t xml:space="preserve"> муниципального образования (городского поселения)</w:t>
      </w:r>
      <w:r w:rsidR="009311FE">
        <w:rPr>
          <w:rFonts w:ascii="Arial" w:hAnsi="Arial" w:cs="Arial"/>
        </w:rPr>
        <w:t xml:space="preserve">, Дума </w:t>
      </w:r>
      <w:proofErr w:type="spellStart"/>
      <w:r w:rsidR="009311FE" w:rsidRPr="000E4BCA">
        <w:rPr>
          <w:rFonts w:ascii="Arial" w:hAnsi="Arial" w:cs="Arial"/>
        </w:rPr>
        <w:t>Усть-Кутского</w:t>
      </w:r>
      <w:proofErr w:type="spellEnd"/>
      <w:r w:rsidR="009311FE" w:rsidRPr="000E4BCA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0E4BCA" w:rsidRDefault="000E4BCA" w:rsidP="000E4BCA">
      <w:pPr>
        <w:ind w:firstLine="709"/>
        <w:jc w:val="both"/>
        <w:rPr>
          <w:rFonts w:ascii="Arial" w:hAnsi="Arial" w:cs="Arial"/>
        </w:rPr>
      </w:pPr>
    </w:p>
    <w:p w:rsidR="000E4BCA" w:rsidRPr="000E4BCA" w:rsidRDefault="009311FE" w:rsidP="000E4BCA">
      <w:pPr>
        <w:pStyle w:val="1"/>
        <w:keepNext w:val="0"/>
        <w:keepLines w:val="0"/>
        <w:widowControl w:val="0"/>
        <w:spacing w:before="0"/>
        <w:jc w:val="center"/>
        <w:textAlignment w:val="baseline"/>
        <w:rPr>
          <w:rFonts w:ascii="Arial" w:hAnsi="Arial" w:cs="Arial"/>
          <w:b/>
          <w:color w:val="auto"/>
          <w:sz w:val="30"/>
          <w:szCs w:val="30"/>
          <w:lang w:eastAsia="x-none"/>
        </w:rPr>
      </w:pPr>
      <w:r>
        <w:rPr>
          <w:rFonts w:ascii="Arial" w:hAnsi="Arial" w:cs="Arial"/>
          <w:b/>
          <w:color w:val="auto"/>
          <w:sz w:val="30"/>
          <w:szCs w:val="30"/>
        </w:rPr>
        <w:t>РЕШИЛА</w:t>
      </w:r>
      <w:r w:rsidR="000E4BCA" w:rsidRPr="000E4BCA">
        <w:rPr>
          <w:rFonts w:ascii="Arial" w:hAnsi="Arial" w:cs="Arial"/>
          <w:b/>
          <w:color w:val="auto"/>
          <w:sz w:val="30"/>
          <w:szCs w:val="30"/>
        </w:rPr>
        <w:t>:</w:t>
      </w:r>
    </w:p>
    <w:p w:rsidR="000E4BCA" w:rsidRPr="00C841C9" w:rsidRDefault="000E4BCA" w:rsidP="000E4BCA">
      <w:pPr>
        <w:rPr>
          <w:rFonts w:ascii="Arial" w:hAnsi="Arial" w:cs="Arial"/>
          <w:lang w:eastAsia="x-none"/>
        </w:rPr>
      </w:pPr>
    </w:p>
    <w:p w:rsidR="00DC3AE5" w:rsidRDefault="00DC3AE5" w:rsidP="00374710">
      <w:pPr>
        <w:shd w:val="clear" w:color="auto" w:fill="FFFFFF"/>
        <w:ind w:firstLine="709"/>
        <w:jc w:val="both"/>
        <w:rPr>
          <w:rFonts w:ascii="Arial" w:hAnsi="Arial" w:cs="Arial"/>
          <w:kern w:val="2"/>
        </w:rPr>
      </w:pPr>
      <w:r w:rsidRPr="000E4BCA">
        <w:rPr>
          <w:rFonts w:ascii="Arial" w:hAnsi="Arial" w:cs="Arial"/>
          <w:color w:val="000000"/>
        </w:rPr>
        <w:t xml:space="preserve">1. Утвердить </w:t>
      </w:r>
      <w:hyperlink w:anchor="sub_9991" w:history="1">
        <w:r w:rsidR="009311FE" w:rsidRPr="009311FE">
          <w:rPr>
            <w:rStyle w:val="a6"/>
            <w:rFonts w:ascii="Arial" w:hAnsi="Arial" w:cs="Arial"/>
            <w:color w:val="auto"/>
          </w:rPr>
          <w:t>ключевые показатели</w:t>
        </w:r>
      </w:hyperlink>
      <w:r w:rsidR="009311FE" w:rsidRPr="009311FE">
        <w:rPr>
          <w:rFonts w:ascii="Arial" w:hAnsi="Arial" w:cs="Arial"/>
        </w:rPr>
        <w:t xml:space="preserve"> вид</w:t>
      </w:r>
      <w:r w:rsidR="00A52BB3">
        <w:rPr>
          <w:rFonts w:ascii="Arial" w:hAnsi="Arial" w:cs="Arial"/>
        </w:rPr>
        <w:t>ов</w:t>
      </w:r>
      <w:r w:rsidR="009311FE" w:rsidRPr="009311FE">
        <w:rPr>
          <w:rFonts w:ascii="Arial" w:hAnsi="Arial" w:cs="Arial"/>
        </w:rPr>
        <w:t xml:space="preserve"> контроля и их целевые значения, индикативные показатели </w:t>
      </w:r>
      <w:r w:rsidR="00A52BB3" w:rsidRPr="009311FE">
        <w:rPr>
          <w:rFonts w:ascii="Arial" w:hAnsi="Arial" w:cs="Arial"/>
        </w:rPr>
        <w:t>вид</w:t>
      </w:r>
      <w:r w:rsidR="00A52BB3">
        <w:rPr>
          <w:rFonts w:ascii="Arial" w:hAnsi="Arial" w:cs="Arial"/>
        </w:rPr>
        <w:t>ов</w:t>
      </w:r>
      <w:r w:rsidR="00A52BB3" w:rsidRPr="009311FE">
        <w:rPr>
          <w:rFonts w:ascii="Arial" w:hAnsi="Arial" w:cs="Arial"/>
        </w:rPr>
        <w:t xml:space="preserve"> контроля </w:t>
      </w:r>
      <w:r w:rsidR="009311FE" w:rsidRPr="009311FE">
        <w:rPr>
          <w:rFonts w:ascii="Arial" w:hAnsi="Arial" w:cs="Arial"/>
        </w:rPr>
        <w:t>для</w:t>
      </w:r>
      <w:r w:rsidRPr="000E4BCA">
        <w:rPr>
          <w:rFonts w:ascii="Arial" w:hAnsi="Arial" w:cs="Arial"/>
          <w:color w:val="000000"/>
        </w:rPr>
        <w:t xml:space="preserve"> муниципально</w:t>
      </w:r>
      <w:r w:rsidR="009311FE">
        <w:rPr>
          <w:rFonts w:ascii="Arial" w:hAnsi="Arial" w:cs="Arial"/>
          <w:color w:val="000000"/>
        </w:rPr>
        <w:t>го</w:t>
      </w:r>
      <w:r w:rsidRPr="000E4BCA">
        <w:rPr>
          <w:rFonts w:ascii="Arial" w:hAnsi="Arial" w:cs="Arial"/>
          <w:color w:val="000000"/>
        </w:rPr>
        <w:t xml:space="preserve"> контрол</w:t>
      </w:r>
      <w:r w:rsidR="009311FE">
        <w:rPr>
          <w:rFonts w:ascii="Arial" w:hAnsi="Arial" w:cs="Arial"/>
          <w:color w:val="000000"/>
        </w:rPr>
        <w:t>я</w:t>
      </w:r>
      <w:r w:rsidRPr="000E4BCA">
        <w:rPr>
          <w:rFonts w:ascii="Arial" w:hAnsi="Arial" w:cs="Arial"/>
          <w:color w:val="000000"/>
        </w:rPr>
        <w:t xml:space="preserve">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0E4BCA" w:rsidRPr="000E4BCA">
        <w:rPr>
          <w:rFonts w:ascii="Arial" w:hAnsi="Arial" w:cs="Arial"/>
          <w:color w:val="000000"/>
        </w:rPr>
        <w:t>Усть-Кутского</w:t>
      </w:r>
      <w:proofErr w:type="spellEnd"/>
      <w:r w:rsidR="000E4BCA" w:rsidRPr="000E4BCA">
        <w:rPr>
          <w:rFonts w:ascii="Arial" w:hAnsi="Arial" w:cs="Arial"/>
          <w:color w:val="000000"/>
        </w:rPr>
        <w:t xml:space="preserve"> муниципального образования (городского поселения)</w:t>
      </w:r>
      <w:r w:rsidR="000E4BCA" w:rsidRPr="000E4BCA">
        <w:rPr>
          <w:rFonts w:ascii="Arial" w:hAnsi="Arial" w:cs="Arial"/>
        </w:rPr>
        <w:t xml:space="preserve"> (Приложение №1)</w:t>
      </w:r>
      <w:r w:rsidR="000E4BCA" w:rsidRPr="000E4BCA">
        <w:rPr>
          <w:rFonts w:ascii="Arial" w:hAnsi="Arial" w:cs="Arial"/>
          <w:kern w:val="2"/>
        </w:rPr>
        <w:t>.</w:t>
      </w:r>
    </w:p>
    <w:p w:rsidR="008A4E08" w:rsidRDefault="00DC3AE5" w:rsidP="008A4E0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163E0">
        <w:rPr>
          <w:rFonts w:ascii="Arial" w:hAnsi="Arial" w:cs="Arial"/>
          <w:color w:val="000000"/>
        </w:rPr>
        <w:t xml:space="preserve">2. </w:t>
      </w:r>
      <w:r w:rsidR="008A4E08" w:rsidRPr="00D163E0">
        <w:rPr>
          <w:rFonts w:ascii="Arial" w:hAnsi="Arial" w:cs="Arial"/>
          <w:color w:val="000000"/>
        </w:rPr>
        <w:t xml:space="preserve">Настоящее </w:t>
      </w:r>
      <w:r w:rsidR="009311FE">
        <w:rPr>
          <w:rFonts w:ascii="Arial" w:hAnsi="Arial" w:cs="Arial"/>
          <w:color w:val="000000"/>
        </w:rPr>
        <w:t>решение</w:t>
      </w:r>
      <w:r w:rsidR="008A4E08" w:rsidRPr="00D163E0">
        <w:rPr>
          <w:rFonts w:ascii="Arial" w:hAnsi="Arial" w:cs="Arial"/>
          <w:color w:val="000000"/>
        </w:rPr>
        <w:t xml:space="preserve"> вступает в силу </w:t>
      </w:r>
      <w:r w:rsidR="008A4E08" w:rsidRPr="00D163E0">
        <w:rPr>
          <w:rFonts w:ascii="Arial" w:hAnsi="Arial" w:cs="Arial"/>
          <w:iCs/>
          <w:color w:val="000000"/>
        </w:rPr>
        <w:t>с 1 марта 2022 года</w:t>
      </w:r>
      <w:r w:rsidR="00D163E0" w:rsidRPr="00D163E0">
        <w:rPr>
          <w:rFonts w:ascii="Arial" w:hAnsi="Arial" w:cs="Arial"/>
          <w:color w:val="000000"/>
        </w:rPr>
        <w:t>.</w:t>
      </w:r>
    </w:p>
    <w:p w:rsidR="00D163E0" w:rsidRPr="002E5DF8" w:rsidRDefault="00D163E0" w:rsidP="00D163E0">
      <w:pPr>
        <w:tabs>
          <w:tab w:val="left" w:pos="1134"/>
        </w:tabs>
        <w:suppressAutoHyphens/>
        <w:ind w:firstLine="709"/>
        <w:jc w:val="both"/>
      </w:pPr>
      <w:r>
        <w:rPr>
          <w:rFonts w:ascii="Arial" w:hAnsi="Arial" w:cs="Arial"/>
          <w:lang w:eastAsia="x-none"/>
        </w:rPr>
        <w:t>3</w:t>
      </w:r>
      <w:r w:rsidRPr="002E5DF8">
        <w:rPr>
          <w:rFonts w:ascii="Arial" w:hAnsi="Arial" w:cs="Arial"/>
        </w:rPr>
        <w:t xml:space="preserve">. Настоящее </w:t>
      </w:r>
      <w:r w:rsidR="009311FE">
        <w:rPr>
          <w:rFonts w:ascii="Arial" w:hAnsi="Arial" w:cs="Arial"/>
        </w:rPr>
        <w:t>решение</w:t>
      </w:r>
      <w:r w:rsidRPr="002E5DF8">
        <w:rPr>
          <w:rFonts w:ascii="Arial" w:hAnsi="Arial" w:cs="Arial"/>
        </w:rPr>
        <w:t xml:space="preserve"> разместить на официальном сайте администрации муниципального образования </w:t>
      </w:r>
      <w:r w:rsidRPr="002E5DF8">
        <w:rPr>
          <w:rFonts w:ascii="Arial" w:hAnsi="Arial" w:cs="Arial"/>
          <w:lang w:eastAsia="x-none"/>
        </w:rPr>
        <w:t>«город Усть-Кут»</w:t>
      </w:r>
      <w:r w:rsidRPr="002E5DF8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D163E0" w:rsidRPr="002E5DF8" w:rsidRDefault="00D163E0" w:rsidP="00D163E0">
      <w:pPr>
        <w:pStyle w:val="af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2E5DF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E5DF8">
        <w:rPr>
          <w:rFonts w:ascii="Arial" w:hAnsi="Arial" w:cs="Arial"/>
          <w:sz w:val="24"/>
          <w:szCs w:val="24"/>
        </w:rPr>
        <w:t>Контроль за</w:t>
      </w:r>
      <w:proofErr w:type="gramEnd"/>
      <w:r w:rsidRPr="002E5DF8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9311FE">
        <w:rPr>
          <w:rFonts w:ascii="Arial" w:hAnsi="Arial" w:cs="Arial"/>
          <w:sz w:val="24"/>
          <w:szCs w:val="24"/>
        </w:rPr>
        <w:t>решения</w:t>
      </w:r>
      <w:r w:rsidRPr="002E5DF8">
        <w:rPr>
          <w:rFonts w:ascii="Arial" w:hAnsi="Arial" w:cs="Arial"/>
          <w:sz w:val="24"/>
          <w:szCs w:val="24"/>
        </w:rPr>
        <w:t xml:space="preserve"> возложить на заместителя главы муниципального образования «город Усть-Кут», курирующего данное направление.</w:t>
      </w:r>
    </w:p>
    <w:p w:rsidR="00D163E0" w:rsidRPr="002E5DF8" w:rsidRDefault="00D163E0" w:rsidP="00D163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</w:p>
    <w:p w:rsidR="00D163E0" w:rsidRPr="006A2AAE" w:rsidRDefault="00D163E0" w:rsidP="00D163E0">
      <w:pPr>
        <w:tabs>
          <w:tab w:val="left" w:pos="709"/>
          <w:tab w:val="left" w:pos="993"/>
        </w:tabs>
        <w:rPr>
          <w:rFonts w:ascii="Arial" w:hAnsi="Arial" w:cs="Arial"/>
        </w:rPr>
      </w:pPr>
      <w:r w:rsidRPr="006A2AAE">
        <w:rPr>
          <w:rFonts w:ascii="Arial" w:hAnsi="Arial" w:cs="Arial"/>
        </w:rPr>
        <w:t xml:space="preserve">Глава администрации </w:t>
      </w:r>
      <w:proofErr w:type="spellStart"/>
      <w:r w:rsidRPr="006A2AAE">
        <w:rPr>
          <w:rFonts w:ascii="Arial" w:hAnsi="Arial" w:cs="Arial"/>
        </w:rPr>
        <w:t>Усть-Кутского</w:t>
      </w:r>
      <w:proofErr w:type="spellEnd"/>
      <w:r w:rsidRPr="006A2AAE">
        <w:rPr>
          <w:rFonts w:ascii="Arial" w:hAnsi="Arial" w:cs="Arial"/>
        </w:rPr>
        <w:t xml:space="preserve"> </w:t>
      </w:r>
    </w:p>
    <w:p w:rsidR="00D163E0" w:rsidRPr="006A2AAE" w:rsidRDefault="00D163E0" w:rsidP="00D163E0">
      <w:pPr>
        <w:tabs>
          <w:tab w:val="left" w:pos="709"/>
          <w:tab w:val="left" w:pos="993"/>
        </w:tabs>
        <w:rPr>
          <w:rFonts w:ascii="Arial" w:hAnsi="Arial" w:cs="Arial"/>
        </w:rPr>
      </w:pPr>
      <w:r w:rsidRPr="006A2AAE">
        <w:rPr>
          <w:rFonts w:ascii="Arial" w:hAnsi="Arial" w:cs="Arial"/>
        </w:rPr>
        <w:t xml:space="preserve">муниципального образования </w:t>
      </w:r>
    </w:p>
    <w:p w:rsidR="00D163E0" w:rsidRPr="006A2AAE" w:rsidRDefault="00D163E0" w:rsidP="00D163E0">
      <w:pPr>
        <w:tabs>
          <w:tab w:val="left" w:pos="709"/>
          <w:tab w:val="left" w:pos="993"/>
        </w:tabs>
        <w:rPr>
          <w:rFonts w:ascii="Arial" w:hAnsi="Arial" w:cs="Arial"/>
        </w:rPr>
      </w:pPr>
      <w:r w:rsidRPr="006A2AAE">
        <w:rPr>
          <w:rFonts w:ascii="Arial" w:hAnsi="Arial" w:cs="Arial"/>
        </w:rPr>
        <w:t>(городского поселения)</w:t>
      </w:r>
    </w:p>
    <w:p w:rsidR="00D163E0" w:rsidRDefault="00D163E0" w:rsidP="00D163E0">
      <w:pPr>
        <w:tabs>
          <w:tab w:val="left" w:pos="709"/>
          <w:tab w:val="left" w:pos="993"/>
        </w:tabs>
        <w:rPr>
          <w:rFonts w:ascii="Arial" w:hAnsi="Arial" w:cs="Arial"/>
        </w:rPr>
      </w:pPr>
      <w:r w:rsidRPr="006A2AAE">
        <w:rPr>
          <w:rFonts w:ascii="Arial" w:hAnsi="Arial" w:cs="Arial"/>
        </w:rPr>
        <w:t xml:space="preserve">Е.В. </w:t>
      </w:r>
      <w:proofErr w:type="spellStart"/>
      <w:r w:rsidRPr="006A2AAE">
        <w:rPr>
          <w:rFonts w:ascii="Arial" w:hAnsi="Arial" w:cs="Arial"/>
        </w:rPr>
        <w:t>Кокшаров</w:t>
      </w:r>
      <w:proofErr w:type="spellEnd"/>
    </w:p>
    <w:p w:rsidR="009311FE" w:rsidRDefault="009311FE" w:rsidP="00D163E0">
      <w:pPr>
        <w:tabs>
          <w:tab w:val="left" w:pos="709"/>
          <w:tab w:val="left" w:pos="993"/>
        </w:tabs>
        <w:rPr>
          <w:rFonts w:ascii="Arial" w:hAnsi="Arial" w:cs="Arial"/>
        </w:rPr>
      </w:pPr>
    </w:p>
    <w:p w:rsidR="009311FE" w:rsidRDefault="009311FE" w:rsidP="00D163E0">
      <w:pPr>
        <w:tabs>
          <w:tab w:val="left" w:pos="709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Председатель Думы УКМО</w:t>
      </w:r>
    </w:p>
    <w:p w:rsidR="009311FE" w:rsidRDefault="009311FE" w:rsidP="00D163E0">
      <w:pPr>
        <w:tabs>
          <w:tab w:val="left" w:pos="709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(городского поселения)</w:t>
      </w:r>
    </w:p>
    <w:p w:rsidR="001E046D" w:rsidRDefault="009311FE" w:rsidP="00D163E0">
      <w:pPr>
        <w:tabs>
          <w:tab w:val="left" w:pos="709"/>
          <w:tab w:val="left" w:pos="993"/>
        </w:tabs>
        <w:rPr>
          <w:rFonts w:ascii="Arial" w:hAnsi="Arial" w:cs="Arial"/>
        </w:rPr>
        <w:sectPr w:rsidR="001E046D" w:rsidSect="001E046D">
          <w:headerReference w:type="even" r:id="rId9"/>
          <w:pgSz w:w="11906" w:h="16838"/>
          <w:pgMar w:top="284" w:right="850" w:bottom="142" w:left="1275" w:header="720" w:footer="720" w:gutter="0"/>
          <w:cols w:space="720"/>
          <w:titlePg/>
          <w:docGrid w:linePitch="381"/>
        </w:sectPr>
      </w:pPr>
      <w:r>
        <w:rPr>
          <w:rFonts w:ascii="Arial" w:hAnsi="Arial" w:cs="Arial"/>
        </w:rPr>
        <w:t xml:space="preserve">Н.Е. </w:t>
      </w:r>
      <w:proofErr w:type="spellStart"/>
      <w:r>
        <w:rPr>
          <w:rFonts w:ascii="Arial" w:hAnsi="Arial" w:cs="Arial"/>
        </w:rPr>
        <w:t>Тесейко</w:t>
      </w:r>
      <w:proofErr w:type="spellEnd"/>
    </w:p>
    <w:p w:rsidR="00732D6E" w:rsidRPr="002428BF" w:rsidRDefault="00732D6E" w:rsidP="00732D6E">
      <w:pPr>
        <w:ind w:firstLine="5103"/>
        <w:jc w:val="right"/>
        <w:rPr>
          <w:rFonts w:ascii="Arial" w:hAnsi="Arial" w:cs="Arial"/>
        </w:rPr>
      </w:pPr>
      <w:r w:rsidRPr="002428BF">
        <w:rPr>
          <w:rFonts w:ascii="Arial" w:hAnsi="Arial" w:cs="Arial"/>
        </w:rPr>
        <w:lastRenderedPageBreak/>
        <w:t xml:space="preserve">Приложение № 1 к </w:t>
      </w:r>
      <w:r w:rsidR="001E046D" w:rsidRPr="002428BF">
        <w:rPr>
          <w:rFonts w:ascii="Arial" w:hAnsi="Arial" w:cs="Arial"/>
        </w:rPr>
        <w:t>решению Думы</w:t>
      </w:r>
    </w:p>
    <w:p w:rsidR="00732D6E" w:rsidRPr="002428BF" w:rsidRDefault="00732D6E" w:rsidP="00732D6E">
      <w:pPr>
        <w:ind w:firstLine="5103"/>
        <w:jc w:val="right"/>
        <w:rPr>
          <w:rFonts w:ascii="Arial" w:hAnsi="Arial" w:cs="Arial"/>
        </w:rPr>
      </w:pPr>
      <w:proofErr w:type="spellStart"/>
      <w:r w:rsidRPr="002428BF">
        <w:rPr>
          <w:rFonts w:ascii="Arial" w:hAnsi="Arial" w:cs="Arial"/>
        </w:rPr>
        <w:t>Усть-Кутского</w:t>
      </w:r>
      <w:proofErr w:type="spellEnd"/>
      <w:r w:rsidRPr="002428BF">
        <w:rPr>
          <w:rFonts w:ascii="Arial" w:hAnsi="Arial" w:cs="Arial"/>
        </w:rPr>
        <w:t xml:space="preserve"> муниципального образования</w:t>
      </w:r>
      <w:r w:rsidR="001E046D" w:rsidRPr="002428BF">
        <w:rPr>
          <w:rFonts w:ascii="Arial" w:hAnsi="Arial" w:cs="Arial"/>
        </w:rPr>
        <w:t xml:space="preserve"> </w:t>
      </w:r>
      <w:r w:rsidRPr="002428BF">
        <w:rPr>
          <w:rFonts w:ascii="Arial" w:hAnsi="Arial" w:cs="Arial"/>
        </w:rPr>
        <w:t>(городского поселения)</w:t>
      </w:r>
    </w:p>
    <w:p w:rsidR="00DC3AE5" w:rsidRPr="002428BF" w:rsidRDefault="002428BF" w:rsidP="00DC3AE5">
      <w:pPr>
        <w:ind w:firstLine="567"/>
        <w:jc w:val="right"/>
        <w:rPr>
          <w:rFonts w:ascii="Arial" w:hAnsi="Arial" w:cs="Arial"/>
          <w:color w:val="000000"/>
        </w:rPr>
      </w:pPr>
      <w:r w:rsidRPr="002428BF">
        <w:rPr>
          <w:rFonts w:ascii="Arial" w:hAnsi="Arial" w:cs="Arial"/>
        </w:rPr>
        <w:t xml:space="preserve"> От 02.02.2022г. № 252/45</w:t>
      </w:r>
    </w:p>
    <w:p w:rsidR="002428BF" w:rsidRPr="002428BF" w:rsidRDefault="002428BF" w:rsidP="00374710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32D6E" w:rsidRPr="00732D6E" w:rsidRDefault="001E046D" w:rsidP="00374710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КЛЮЧЕВЫЕ ПОКАЗАТЕЛИ ВИД</w:t>
      </w:r>
      <w:r w:rsidR="00A52BB3">
        <w:rPr>
          <w:rFonts w:ascii="Arial" w:hAnsi="Arial" w:cs="Arial"/>
          <w:b/>
          <w:bCs/>
          <w:color w:val="000000"/>
          <w:sz w:val="32"/>
          <w:szCs w:val="32"/>
        </w:rPr>
        <w:t>ОВ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КОНТРОЛЯ И ИХ ЦЕЛЕВЫЕ ЗНАЧЕНИЯ</w:t>
      </w:r>
      <w:r w:rsidR="00732D6E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</w:t>
      </w:r>
      <w:r>
        <w:rPr>
          <w:rFonts w:ascii="Arial" w:hAnsi="Arial" w:cs="Arial"/>
          <w:b/>
          <w:bCs/>
          <w:color w:val="000000"/>
          <w:sz w:val="32"/>
          <w:szCs w:val="32"/>
        </w:rPr>
        <w:t>ГО КОНТРОЛЯ</w:t>
      </w:r>
      <w:r w:rsidR="00732D6E">
        <w:rPr>
          <w:rFonts w:ascii="Arial" w:hAnsi="Arial" w:cs="Arial"/>
          <w:b/>
          <w:bCs/>
          <w:color w:val="000000"/>
          <w:sz w:val="32"/>
          <w:szCs w:val="32"/>
        </w:rPr>
        <w:t xml:space="preserve"> НА </w:t>
      </w:r>
      <w:r>
        <w:rPr>
          <w:rFonts w:ascii="Arial" w:hAnsi="Arial" w:cs="Arial"/>
          <w:b/>
          <w:bCs/>
          <w:color w:val="000000"/>
          <w:sz w:val="32"/>
          <w:szCs w:val="32"/>
        </w:rPr>
        <w:t>АВТОМО</w:t>
      </w:r>
      <w:r w:rsidR="00732D6E">
        <w:rPr>
          <w:rFonts w:ascii="Arial" w:hAnsi="Arial" w:cs="Arial"/>
          <w:b/>
          <w:bCs/>
          <w:color w:val="000000"/>
          <w:sz w:val="32"/>
          <w:szCs w:val="32"/>
        </w:rPr>
        <w:t>Б</w:t>
      </w:r>
      <w:r>
        <w:rPr>
          <w:rFonts w:ascii="Arial" w:hAnsi="Arial" w:cs="Arial"/>
          <w:b/>
          <w:bCs/>
          <w:color w:val="000000"/>
          <w:sz w:val="32"/>
          <w:szCs w:val="32"/>
        </w:rPr>
        <w:t>И</w:t>
      </w:r>
      <w:r w:rsidR="00732D6E">
        <w:rPr>
          <w:rFonts w:ascii="Arial" w:hAnsi="Arial" w:cs="Arial"/>
          <w:b/>
          <w:bCs/>
          <w:color w:val="000000"/>
          <w:sz w:val="32"/>
          <w:szCs w:val="32"/>
        </w:rPr>
        <w:t>ЛЬНОМ ТРАНСПОРТЕ, ГОРОДСКОМ НАЗЕМНОМ ЭЛЕКТРИЧЕСКОМ ТРАНСПОРТЕ И В ДОРОЖНОМ ХОЗЯЙСТВЕ В ГРАНИЦАХ УСТЬ-КУТСКОГО МУНИЦИПАЛЬНОГО ОБРАЗОВАНИЯ (ГОРОДСКОГО ПОСЕЛЕНИЯ)</w:t>
      </w:r>
    </w:p>
    <w:p w:rsidR="00DC3AE5" w:rsidRDefault="00DC3AE5" w:rsidP="00374710">
      <w:pPr>
        <w:jc w:val="center"/>
        <w:rPr>
          <w:rFonts w:ascii="Arial" w:hAnsi="Arial" w:cs="Arial"/>
        </w:rPr>
      </w:pPr>
    </w:p>
    <w:p w:rsidR="001E046D" w:rsidRPr="001E046D" w:rsidRDefault="001E046D" w:rsidP="001E046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1E046D">
        <w:rPr>
          <w:rFonts w:ascii="Arial" w:hAnsi="Arial" w:cs="Arial"/>
        </w:rPr>
        <w:t>Доля устраненных нарушений из числа выявленных нарушений обязательных требований - 70 %.</w:t>
      </w:r>
    </w:p>
    <w:p w:rsidR="001E046D" w:rsidRPr="001E046D" w:rsidRDefault="001E046D" w:rsidP="001E046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1E046D">
        <w:rPr>
          <w:rFonts w:ascii="Arial" w:hAnsi="Arial" w:cs="Arial"/>
        </w:rPr>
        <w:t>Доля выполнения плана проведения плановых контрольных мероприятий на очередной календарный год - 100 %.</w:t>
      </w:r>
    </w:p>
    <w:p w:rsidR="001E046D" w:rsidRPr="001E046D" w:rsidRDefault="001E046D" w:rsidP="001E046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1E046D">
        <w:rPr>
          <w:rFonts w:ascii="Arial" w:hAnsi="Arial" w:cs="Arial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- 0 %.</w:t>
      </w:r>
    </w:p>
    <w:p w:rsidR="001E046D" w:rsidRPr="001E046D" w:rsidRDefault="001E046D" w:rsidP="001E046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1E046D">
        <w:rPr>
          <w:rFonts w:ascii="Arial" w:hAnsi="Arial" w:cs="Arial"/>
        </w:rPr>
        <w:t>Доля отмененных результатов контрольных мероприятий - 0 %.</w:t>
      </w:r>
    </w:p>
    <w:p w:rsidR="001E046D" w:rsidRDefault="00D44566" w:rsidP="001E046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E046D">
        <w:rPr>
          <w:rFonts w:ascii="Arial" w:hAnsi="Arial" w:cs="Arial"/>
        </w:rPr>
        <w:t xml:space="preserve">. </w:t>
      </w:r>
      <w:r w:rsidR="001E046D" w:rsidRPr="001E046D">
        <w:rPr>
          <w:rFonts w:ascii="Arial" w:hAnsi="Arial" w:cs="Arial"/>
        </w:rPr>
        <w:t xml:space="preserve"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</w:t>
      </w:r>
      <w:hyperlink r:id="rId10" w:history="1">
        <w:r w:rsidR="001E046D" w:rsidRPr="001E046D">
          <w:rPr>
            <w:rStyle w:val="a6"/>
            <w:rFonts w:ascii="Arial" w:hAnsi="Arial" w:cs="Arial"/>
            <w:color w:val="auto"/>
          </w:rPr>
          <w:t>статей 2.7</w:t>
        </w:r>
      </w:hyperlink>
      <w:r w:rsidR="001E046D" w:rsidRPr="001E046D">
        <w:rPr>
          <w:rFonts w:ascii="Arial" w:hAnsi="Arial" w:cs="Arial"/>
        </w:rPr>
        <w:t xml:space="preserve"> и </w:t>
      </w:r>
      <w:hyperlink r:id="rId11" w:history="1">
        <w:r w:rsidR="001E046D" w:rsidRPr="001E046D">
          <w:rPr>
            <w:rStyle w:val="a6"/>
            <w:rFonts w:ascii="Arial" w:hAnsi="Arial" w:cs="Arial"/>
            <w:color w:val="auto"/>
          </w:rPr>
          <w:t>2.9</w:t>
        </w:r>
      </w:hyperlink>
      <w:r w:rsidR="001E046D" w:rsidRPr="001E046D">
        <w:rPr>
          <w:rFonts w:ascii="Arial" w:hAnsi="Arial" w:cs="Arial"/>
        </w:rPr>
        <w:t xml:space="preserve"> Кодекса Российской Федерации об административных правонарушениях - 0 %.</w:t>
      </w:r>
    </w:p>
    <w:p w:rsidR="001E046D" w:rsidRDefault="001E046D" w:rsidP="001E046D">
      <w:pPr>
        <w:ind w:firstLine="709"/>
        <w:jc w:val="both"/>
        <w:rPr>
          <w:rFonts w:ascii="Arial" w:hAnsi="Arial" w:cs="Arial"/>
        </w:rPr>
      </w:pPr>
    </w:p>
    <w:p w:rsidR="001E046D" w:rsidRDefault="00A52BB3" w:rsidP="001E046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ИНДИ</w:t>
      </w:r>
      <w:r w:rsidR="001E046D">
        <w:rPr>
          <w:rFonts w:ascii="Arial" w:hAnsi="Arial" w:cs="Arial"/>
          <w:b/>
          <w:bCs/>
          <w:color w:val="000000"/>
          <w:sz w:val="32"/>
          <w:szCs w:val="32"/>
        </w:rPr>
        <w:t>КАТ</w:t>
      </w:r>
      <w:r>
        <w:rPr>
          <w:rFonts w:ascii="Arial" w:hAnsi="Arial" w:cs="Arial"/>
          <w:b/>
          <w:bCs/>
          <w:color w:val="000000"/>
          <w:sz w:val="32"/>
          <w:szCs w:val="32"/>
        </w:rPr>
        <w:t>ИВ</w:t>
      </w:r>
      <w:r w:rsidR="001E046D">
        <w:rPr>
          <w:rFonts w:ascii="Arial" w:hAnsi="Arial" w:cs="Arial"/>
          <w:b/>
          <w:bCs/>
          <w:color w:val="000000"/>
          <w:sz w:val="32"/>
          <w:szCs w:val="32"/>
        </w:rPr>
        <w:t xml:space="preserve">НЫЕ ПОКАЗАТЕЛИ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ВИДОВ КОНТРОЛЯ </w:t>
      </w:r>
      <w:r w:rsidR="001E046D">
        <w:rPr>
          <w:rFonts w:ascii="Arial" w:hAnsi="Arial" w:cs="Arial"/>
          <w:b/>
          <w:bCs/>
          <w:color w:val="000000"/>
          <w:sz w:val="32"/>
          <w:szCs w:val="32"/>
        </w:rPr>
        <w:t>ДЛЯ</w:t>
      </w:r>
      <w:r w:rsidR="001E046D" w:rsidRPr="000E4BCA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</w:t>
      </w:r>
      <w:r w:rsidR="001E046D">
        <w:rPr>
          <w:rFonts w:ascii="Arial" w:hAnsi="Arial" w:cs="Arial"/>
          <w:b/>
          <w:bCs/>
          <w:color w:val="000000"/>
          <w:sz w:val="32"/>
          <w:szCs w:val="32"/>
        </w:rPr>
        <w:t>ГО</w:t>
      </w:r>
      <w:r w:rsidR="001E046D" w:rsidRPr="000E4BCA">
        <w:rPr>
          <w:rFonts w:ascii="Arial" w:hAnsi="Arial" w:cs="Arial"/>
          <w:b/>
          <w:bCs/>
          <w:color w:val="000000"/>
          <w:sz w:val="32"/>
          <w:szCs w:val="32"/>
        </w:rPr>
        <w:t xml:space="preserve"> КОНТРОЛ</w:t>
      </w:r>
      <w:r w:rsidR="001E046D">
        <w:rPr>
          <w:rFonts w:ascii="Arial" w:hAnsi="Arial" w:cs="Arial"/>
          <w:b/>
          <w:bCs/>
          <w:color w:val="000000"/>
          <w:sz w:val="32"/>
          <w:szCs w:val="32"/>
        </w:rPr>
        <w:t>Я</w:t>
      </w:r>
      <w:r w:rsidR="001E046D" w:rsidRPr="000E4BCA">
        <w:rPr>
          <w:rFonts w:ascii="Arial" w:hAnsi="Arial" w:cs="Arial"/>
          <w:b/>
          <w:bCs/>
          <w:color w:val="000000"/>
          <w:sz w:val="32"/>
          <w:szCs w:val="32"/>
        </w:rPr>
        <w:t xml:space="preserve"> НА АВТОМОБИЛЬНОМ ТРАНСПОРТЕ, ГОРОДСКОМ НАЗЕМНОМ ЭЛЕКТРИЧЕСКОМ ТРАНСПОРТЕ И В ДОРОЖНОМ ХОЗЯЙСТВЕ В ГРАНИЦАХ </w:t>
      </w:r>
      <w:r w:rsidR="001E046D" w:rsidRPr="000E4BCA">
        <w:rPr>
          <w:rFonts w:ascii="Arial" w:hAnsi="Arial" w:cs="Arial"/>
          <w:b/>
          <w:sz w:val="32"/>
          <w:szCs w:val="32"/>
        </w:rPr>
        <w:t>УСТЬ-КУТСКОГО МУНИЦИПАЛЬНОГО ОБРАЗОВАНИЯ (ГОРОДСКОГО ПОСЕЛЕНИЯ)</w:t>
      </w:r>
    </w:p>
    <w:p w:rsidR="00A52BB3" w:rsidRDefault="00A52BB3" w:rsidP="001E046D">
      <w:pPr>
        <w:ind w:firstLine="709"/>
        <w:jc w:val="center"/>
        <w:rPr>
          <w:rFonts w:ascii="Arial" w:hAnsi="Arial" w:cs="Arial"/>
        </w:rPr>
      </w:pPr>
    </w:p>
    <w:p w:rsidR="001E046D" w:rsidRPr="001E046D" w:rsidRDefault="001E046D" w:rsidP="00A52BB3">
      <w:pPr>
        <w:ind w:firstLine="709"/>
        <w:jc w:val="both"/>
        <w:rPr>
          <w:rFonts w:ascii="Arial" w:hAnsi="Arial" w:cs="Arial"/>
        </w:rPr>
      </w:pPr>
      <w:r w:rsidRPr="001E046D">
        <w:rPr>
          <w:rFonts w:ascii="Arial" w:hAnsi="Arial" w:cs="Arial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A52BB3" w:rsidRPr="000E4BCA">
        <w:rPr>
          <w:rFonts w:ascii="Arial" w:hAnsi="Arial" w:cs="Arial"/>
          <w:color w:val="000000"/>
        </w:rPr>
        <w:t xml:space="preserve">в границах </w:t>
      </w:r>
      <w:proofErr w:type="spellStart"/>
      <w:r w:rsidR="00A52BB3" w:rsidRPr="000E4BCA">
        <w:rPr>
          <w:rFonts w:ascii="Arial" w:hAnsi="Arial" w:cs="Arial"/>
          <w:color w:val="000000"/>
        </w:rPr>
        <w:t>Усть-Кутского</w:t>
      </w:r>
      <w:proofErr w:type="spellEnd"/>
      <w:r w:rsidR="00A52BB3" w:rsidRPr="000E4BCA">
        <w:rPr>
          <w:rFonts w:ascii="Arial" w:hAnsi="Arial" w:cs="Arial"/>
          <w:color w:val="000000"/>
        </w:rPr>
        <w:t xml:space="preserve"> муниципального образования (городского поселения)</w:t>
      </w:r>
      <w:r w:rsidRPr="001E046D">
        <w:rPr>
          <w:rFonts w:ascii="Arial" w:hAnsi="Arial" w:cs="Arial"/>
        </w:rPr>
        <w:t xml:space="preserve"> устанавливаются следующие индикативные показатели:</w:t>
      </w:r>
    </w:p>
    <w:p w:rsidR="001E046D" w:rsidRPr="001E046D" w:rsidRDefault="00A52BB3" w:rsidP="00A52BB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К</w:t>
      </w:r>
      <w:r w:rsidR="001E046D" w:rsidRPr="001E046D">
        <w:rPr>
          <w:rFonts w:ascii="Arial" w:hAnsi="Arial" w:cs="Arial"/>
        </w:rPr>
        <w:t>оличество проведенных п</w:t>
      </w:r>
      <w:r>
        <w:rPr>
          <w:rFonts w:ascii="Arial" w:hAnsi="Arial" w:cs="Arial"/>
        </w:rPr>
        <w:t>лановых контрольных мероприятий.</w:t>
      </w:r>
    </w:p>
    <w:p w:rsidR="001E046D" w:rsidRPr="001E046D" w:rsidRDefault="00A52BB3" w:rsidP="00A52BB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К</w:t>
      </w:r>
      <w:r w:rsidR="001E046D" w:rsidRPr="001E046D">
        <w:rPr>
          <w:rFonts w:ascii="Arial" w:hAnsi="Arial" w:cs="Arial"/>
        </w:rPr>
        <w:t>оличество проведенных внеп</w:t>
      </w:r>
      <w:r>
        <w:rPr>
          <w:rFonts w:ascii="Arial" w:hAnsi="Arial" w:cs="Arial"/>
        </w:rPr>
        <w:t>лановых контрольных мероприятий.</w:t>
      </w:r>
    </w:p>
    <w:p w:rsidR="001E046D" w:rsidRPr="001E046D" w:rsidRDefault="00A52BB3" w:rsidP="00A52BB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К</w:t>
      </w:r>
      <w:r w:rsidR="001E046D" w:rsidRPr="001E046D">
        <w:rPr>
          <w:rFonts w:ascii="Arial" w:hAnsi="Arial" w:cs="Arial"/>
        </w:rPr>
        <w:t>оличество поступивших возражений в отношени</w:t>
      </w:r>
      <w:r>
        <w:rPr>
          <w:rFonts w:ascii="Arial" w:hAnsi="Arial" w:cs="Arial"/>
        </w:rPr>
        <w:t>и акта контрольного мероприятия.</w:t>
      </w:r>
    </w:p>
    <w:p w:rsidR="001E046D" w:rsidRPr="001E046D" w:rsidRDefault="00A52BB3" w:rsidP="00A52BB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</w:t>
      </w:r>
      <w:r w:rsidR="001E046D" w:rsidRPr="001E046D">
        <w:rPr>
          <w:rFonts w:ascii="Arial" w:hAnsi="Arial" w:cs="Arial"/>
        </w:rPr>
        <w:t>оличество выданных предписаний об устранении нарушений обязательных тр</w:t>
      </w:r>
      <w:r>
        <w:rPr>
          <w:rFonts w:ascii="Arial" w:hAnsi="Arial" w:cs="Arial"/>
        </w:rPr>
        <w:t>ебований.</w:t>
      </w:r>
    </w:p>
    <w:p w:rsidR="001E046D" w:rsidRPr="001E046D" w:rsidRDefault="00A52BB3" w:rsidP="00A52BB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К</w:t>
      </w:r>
      <w:r w:rsidR="001E046D" w:rsidRPr="001E046D">
        <w:rPr>
          <w:rFonts w:ascii="Arial" w:hAnsi="Arial" w:cs="Arial"/>
        </w:rPr>
        <w:t>оличество устраненных нарушений обязательных требований.</w:t>
      </w:r>
    </w:p>
    <w:p w:rsidR="001E046D" w:rsidRDefault="001E046D" w:rsidP="00374710">
      <w:pPr>
        <w:jc w:val="center"/>
        <w:rPr>
          <w:rFonts w:ascii="Arial" w:hAnsi="Arial" w:cs="Arial"/>
        </w:rPr>
      </w:pPr>
    </w:p>
    <w:p w:rsidR="001E046D" w:rsidRPr="00732D6E" w:rsidRDefault="001E046D" w:rsidP="00374710">
      <w:pPr>
        <w:jc w:val="center"/>
        <w:rPr>
          <w:rFonts w:ascii="Arial" w:hAnsi="Arial" w:cs="Arial"/>
        </w:rPr>
      </w:pPr>
    </w:p>
    <w:p w:rsidR="00654461" w:rsidRDefault="00654461" w:rsidP="00F82D3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D44566" w:rsidRDefault="00D44566" w:rsidP="00F82D3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D44566" w:rsidRDefault="00D44566" w:rsidP="00F82D3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D44566" w:rsidRDefault="00D44566" w:rsidP="00F82D3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D44566" w:rsidRDefault="00D44566" w:rsidP="00F82D3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D44566" w:rsidRDefault="00D44566" w:rsidP="00F82D3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654461" w:rsidRDefault="00654461" w:rsidP="00F82D3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sectPr w:rsidR="00654461" w:rsidSect="001E046D">
      <w:pgSz w:w="11906" w:h="16838"/>
      <w:pgMar w:top="709" w:right="850" w:bottom="142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FF2" w:rsidRDefault="00114FF2" w:rsidP="00DC3AE5">
      <w:r>
        <w:separator/>
      </w:r>
    </w:p>
  </w:endnote>
  <w:endnote w:type="continuationSeparator" w:id="0">
    <w:p w:rsidR="00114FF2" w:rsidRDefault="00114FF2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FF2" w:rsidRDefault="00114FF2" w:rsidP="00DC3AE5">
      <w:r>
        <w:separator/>
      </w:r>
    </w:p>
  </w:footnote>
  <w:footnote w:type="continuationSeparator" w:id="0">
    <w:p w:rsidR="00114FF2" w:rsidRDefault="00114FF2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24" w:rsidRDefault="003A4AB1" w:rsidP="00434ED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EE4C24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E4C24" w:rsidRDefault="00EE4C2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DE4759"/>
    <w:multiLevelType w:val="hybridMultilevel"/>
    <w:tmpl w:val="314C9AE6"/>
    <w:lvl w:ilvl="0" w:tplc="0419000F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61198"/>
    <w:rsid w:val="00093626"/>
    <w:rsid w:val="000E4BCA"/>
    <w:rsid w:val="00114FF2"/>
    <w:rsid w:val="00122AF4"/>
    <w:rsid w:val="00152DC4"/>
    <w:rsid w:val="001E046D"/>
    <w:rsid w:val="00200232"/>
    <w:rsid w:val="002205F6"/>
    <w:rsid w:val="00234165"/>
    <w:rsid w:val="002349AF"/>
    <w:rsid w:val="002428BF"/>
    <w:rsid w:val="0029210F"/>
    <w:rsid w:val="002D0A73"/>
    <w:rsid w:val="002E28D0"/>
    <w:rsid w:val="00310961"/>
    <w:rsid w:val="003615A6"/>
    <w:rsid w:val="00374710"/>
    <w:rsid w:val="003838AE"/>
    <w:rsid w:val="003A4AB1"/>
    <w:rsid w:val="003A7B06"/>
    <w:rsid w:val="003F2141"/>
    <w:rsid w:val="0042075A"/>
    <w:rsid w:val="00433FA3"/>
    <w:rsid w:val="00434EDF"/>
    <w:rsid w:val="004713EA"/>
    <w:rsid w:val="004F29C8"/>
    <w:rsid w:val="00552925"/>
    <w:rsid w:val="00552BD4"/>
    <w:rsid w:val="00560AF0"/>
    <w:rsid w:val="00567818"/>
    <w:rsid w:val="005740A5"/>
    <w:rsid w:val="005862ED"/>
    <w:rsid w:val="005A19FA"/>
    <w:rsid w:val="005C7E8F"/>
    <w:rsid w:val="005E1862"/>
    <w:rsid w:val="005F7A07"/>
    <w:rsid w:val="00654461"/>
    <w:rsid w:val="0069710E"/>
    <w:rsid w:val="006B58CF"/>
    <w:rsid w:val="007027C1"/>
    <w:rsid w:val="00716D29"/>
    <w:rsid w:val="00732D6E"/>
    <w:rsid w:val="00767CCC"/>
    <w:rsid w:val="00784606"/>
    <w:rsid w:val="007C2456"/>
    <w:rsid w:val="0085618E"/>
    <w:rsid w:val="008845EB"/>
    <w:rsid w:val="008A4E08"/>
    <w:rsid w:val="008A75D2"/>
    <w:rsid w:val="008E6ED0"/>
    <w:rsid w:val="009311FE"/>
    <w:rsid w:val="00935631"/>
    <w:rsid w:val="00943DEF"/>
    <w:rsid w:val="00997657"/>
    <w:rsid w:val="009C2275"/>
    <w:rsid w:val="009D07EB"/>
    <w:rsid w:val="009F0C18"/>
    <w:rsid w:val="00A01673"/>
    <w:rsid w:val="00A52BB3"/>
    <w:rsid w:val="00A60CE7"/>
    <w:rsid w:val="00A61DD8"/>
    <w:rsid w:val="00A74854"/>
    <w:rsid w:val="00B33B24"/>
    <w:rsid w:val="00BC0D0D"/>
    <w:rsid w:val="00C91201"/>
    <w:rsid w:val="00D00DA5"/>
    <w:rsid w:val="00D163E0"/>
    <w:rsid w:val="00D4082C"/>
    <w:rsid w:val="00D44566"/>
    <w:rsid w:val="00DA6DCE"/>
    <w:rsid w:val="00DB1133"/>
    <w:rsid w:val="00DC3AE5"/>
    <w:rsid w:val="00E10FAE"/>
    <w:rsid w:val="00E11CA5"/>
    <w:rsid w:val="00E32A7B"/>
    <w:rsid w:val="00EC6BFC"/>
    <w:rsid w:val="00ED2D0B"/>
    <w:rsid w:val="00ED4A8D"/>
    <w:rsid w:val="00EE4C24"/>
    <w:rsid w:val="00F06F61"/>
    <w:rsid w:val="00F522FB"/>
    <w:rsid w:val="00F82D35"/>
    <w:rsid w:val="00F82E77"/>
    <w:rsid w:val="00F90F4D"/>
    <w:rsid w:val="00FB59D0"/>
    <w:rsid w:val="00FB67F5"/>
    <w:rsid w:val="00F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71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2"/>
    <w:uiPriority w:val="59"/>
    <w:rsid w:val="00374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6971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71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2"/>
    <w:uiPriority w:val="59"/>
    <w:rsid w:val="00374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6971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12125267/29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obileonline.garant.ru/document/redirect/12125267/27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DA35E-A3F2-44CB-910D-E435378B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2022-01-26T23:45:00Z</cp:lastPrinted>
  <dcterms:created xsi:type="dcterms:W3CDTF">2022-01-27T00:30:00Z</dcterms:created>
  <dcterms:modified xsi:type="dcterms:W3CDTF">2022-02-03T05:31:00Z</dcterms:modified>
</cp:coreProperties>
</file>